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1E" w:rsidRDefault="00F4361E">
      <w:pPr>
        <w:rPr>
          <w:rFonts w:ascii="Arial" w:hAnsi="Arial" w:cs="Arial"/>
          <w:b/>
          <w:sz w:val="32"/>
          <w:szCs w:val="32"/>
          <w:lang w:val="el-GR"/>
        </w:rPr>
      </w:pPr>
    </w:p>
    <w:p w:rsidR="00F4361E" w:rsidRPr="00F4361E" w:rsidRDefault="00F4361E">
      <w:pPr>
        <w:rPr>
          <w:rFonts w:ascii="Arial" w:hAnsi="Arial" w:cs="Arial"/>
          <w:b/>
          <w:color w:val="FF0000"/>
          <w:sz w:val="48"/>
          <w:szCs w:val="48"/>
          <w:lang w:val="el-GR"/>
        </w:rPr>
      </w:pPr>
      <w:r w:rsidRPr="00F4361E">
        <w:rPr>
          <w:rFonts w:ascii="Arial" w:hAnsi="Arial" w:cs="Arial"/>
          <w:b/>
          <w:color w:val="FF0000"/>
          <w:sz w:val="48"/>
          <w:szCs w:val="48"/>
          <w:lang w:val="el-GR"/>
        </w:rPr>
        <w:t>ΑΝΑΠΝΟΗ</w:t>
      </w:r>
    </w:p>
    <w:p w:rsidR="007033D8" w:rsidRPr="00F4361E" w:rsidRDefault="007033D8" w:rsidP="00F4361E">
      <w:pPr>
        <w:pStyle w:val="ListParagraph"/>
        <w:rPr>
          <w:rFonts w:ascii="Arial" w:hAnsi="Arial" w:cs="Arial"/>
          <w:b/>
          <w:sz w:val="32"/>
          <w:szCs w:val="32"/>
          <w:lang w:val="el-GR"/>
        </w:rPr>
      </w:pPr>
      <w:r w:rsidRPr="00F4361E">
        <w:rPr>
          <w:rFonts w:ascii="Arial" w:hAnsi="Arial" w:cs="Arial"/>
          <w:b/>
          <w:sz w:val="32"/>
          <w:szCs w:val="32"/>
          <w:lang w:val="el-GR"/>
        </w:rPr>
        <w:t>Γιατί αναπνέουμε;</w:t>
      </w:r>
    </w:p>
    <w:p w:rsidR="007033D8" w:rsidRPr="00F4361E" w:rsidRDefault="007033D8" w:rsidP="00F4361E">
      <w:pPr>
        <w:pStyle w:val="ListParagraph"/>
        <w:rPr>
          <w:rFonts w:ascii="Arial" w:hAnsi="Arial" w:cs="Arial"/>
          <w:sz w:val="32"/>
          <w:szCs w:val="32"/>
          <w:lang w:val="el-GR"/>
        </w:rPr>
      </w:pPr>
      <w:r w:rsidRPr="00F4361E">
        <w:rPr>
          <w:rFonts w:ascii="Arial" w:hAnsi="Arial" w:cs="Arial"/>
          <w:sz w:val="32"/>
          <w:szCs w:val="32"/>
          <w:lang w:val="el-GR"/>
        </w:rPr>
        <w:t>Η αυθόρμητη απάντηση είναι : για να μην σκάσουμε</w:t>
      </w:r>
    </w:p>
    <w:p w:rsidR="007033D8" w:rsidRPr="00F4361E" w:rsidRDefault="007033D8" w:rsidP="00F4361E">
      <w:pPr>
        <w:pStyle w:val="ListParagraph"/>
        <w:rPr>
          <w:rFonts w:ascii="Arial" w:hAnsi="Arial" w:cs="Arial"/>
          <w:sz w:val="32"/>
          <w:szCs w:val="32"/>
          <w:lang w:val="el-GR"/>
        </w:rPr>
      </w:pPr>
      <w:r w:rsidRPr="00F4361E">
        <w:rPr>
          <w:rFonts w:ascii="Arial" w:hAnsi="Arial" w:cs="Arial"/>
          <w:sz w:val="32"/>
          <w:szCs w:val="32"/>
          <w:lang w:val="el-GR"/>
        </w:rPr>
        <w:t xml:space="preserve">Στην πραγματικότητα </w:t>
      </w:r>
      <w:r w:rsidR="00AE3D76" w:rsidRPr="00F4361E">
        <w:rPr>
          <w:rFonts w:ascii="Arial" w:hAnsi="Arial" w:cs="Arial"/>
          <w:sz w:val="32"/>
          <w:szCs w:val="32"/>
          <w:lang w:val="el-GR"/>
        </w:rPr>
        <w:t xml:space="preserve">όμως, </w:t>
      </w:r>
      <w:r w:rsidRPr="00F4361E">
        <w:rPr>
          <w:rFonts w:ascii="Arial" w:hAnsi="Arial" w:cs="Arial"/>
          <w:sz w:val="32"/>
          <w:szCs w:val="32"/>
          <w:lang w:val="el-GR"/>
        </w:rPr>
        <w:t>η αναπνοή επιτρέπει στα κύτταρά μας</w:t>
      </w:r>
      <w:r w:rsidR="00AE3D76" w:rsidRPr="00F4361E">
        <w:rPr>
          <w:rFonts w:ascii="Arial" w:hAnsi="Arial" w:cs="Arial"/>
          <w:sz w:val="32"/>
          <w:szCs w:val="32"/>
          <w:lang w:val="el-GR"/>
        </w:rPr>
        <w:t xml:space="preserve"> να απελευθερώσουν την ενέργεια της τροφής, που φτάνει σε αυτά, ώστε να την χρησιμοποιήσουν.</w:t>
      </w:r>
    </w:p>
    <w:p w:rsidR="0094689F" w:rsidRDefault="001108DB" w:rsidP="00F4361E">
      <w:pPr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F4361E">
        <w:rPr>
          <w:rFonts w:ascii="Arial" w:hAnsi="Arial" w:cs="Arial"/>
          <w:color w:val="FF0000"/>
          <w:sz w:val="36"/>
          <w:szCs w:val="36"/>
          <w:lang w:val="el-GR"/>
        </w:rPr>
        <w:t xml:space="preserve">Η </w:t>
      </w:r>
      <w:r w:rsidRPr="00F4361E">
        <w:rPr>
          <w:rFonts w:ascii="Arial" w:hAnsi="Arial" w:cs="Arial"/>
          <w:b/>
          <w:bCs/>
          <w:color w:val="FF0000"/>
          <w:sz w:val="36"/>
          <w:szCs w:val="36"/>
          <w:lang w:val="el-GR"/>
        </w:rPr>
        <w:t>αναπνοή</w:t>
      </w:r>
      <w:r w:rsidRPr="00F4361E">
        <w:rPr>
          <w:rFonts w:ascii="Arial" w:hAnsi="Arial" w:cs="Arial"/>
          <w:color w:val="FF0000"/>
          <w:sz w:val="32"/>
          <w:szCs w:val="32"/>
          <w:lang w:val="el-GR"/>
        </w:rPr>
        <w:t xml:space="preserve"> </w:t>
      </w:r>
      <w:r w:rsidRPr="00F4361E">
        <w:rPr>
          <w:rFonts w:ascii="Arial" w:hAnsi="Arial" w:cs="Arial"/>
          <w:sz w:val="32"/>
          <w:szCs w:val="32"/>
          <w:lang w:val="el-GR"/>
        </w:rPr>
        <w:t xml:space="preserve">σε επίπεδο οργανισμού </w:t>
      </w:r>
      <w:r w:rsidR="00AE3D76" w:rsidRPr="00F4361E">
        <w:rPr>
          <w:rFonts w:ascii="Arial" w:hAnsi="Arial" w:cs="Arial"/>
          <w:sz w:val="32"/>
          <w:szCs w:val="32"/>
          <w:lang w:val="el-GR"/>
        </w:rPr>
        <w:t xml:space="preserve">( στους περισσότερους οργανισμούς),  </w:t>
      </w:r>
      <w:r w:rsidRPr="00F4361E">
        <w:rPr>
          <w:rFonts w:ascii="Arial" w:hAnsi="Arial" w:cs="Arial"/>
          <w:sz w:val="32"/>
          <w:szCs w:val="32"/>
          <w:lang w:val="el-GR"/>
        </w:rPr>
        <w:t xml:space="preserve">είναι ή διαδικασία με την οποία ένας οργανισμός προσλαμβανει </w:t>
      </w:r>
      <w:hyperlink r:id="rId7" w:tooltip="Οξυγόνο" w:history="1">
        <w:r w:rsidRPr="00F4361E">
          <w:rPr>
            <w:rStyle w:val="Hyperlink"/>
            <w:rFonts w:ascii="Arial" w:hAnsi="Arial" w:cs="Arial"/>
            <w:sz w:val="32"/>
            <w:szCs w:val="32"/>
            <w:lang w:val="el-GR"/>
          </w:rPr>
          <w:t>οξυγόνο</w:t>
        </w:r>
      </w:hyperlink>
      <w:r w:rsidRPr="00F4361E">
        <w:rPr>
          <w:rFonts w:ascii="Arial" w:hAnsi="Arial" w:cs="Arial"/>
          <w:sz w:val="32"/>
          <w:szCs w:val="32"/>
          <w:lang w:val="el-GR"/>
        </w:rPr>
        <w:t xml:space="preserve"> και αποβάλλει </w:t>
      </w:r>
      <w:hyperlink r:id="rId8" w:tooltip="Διοξείδιο του άνθρακα" w:history="1">
        <w:r w:rsidRPr="00F4361E">
          <w:rPr>
            <w:rStyle w:val="Hyperlink"/>
            <w:rFonts w:ascii="Arial" w:hAnsi="Arial" w:cs="Arial"/>
            <w:sz w:val="32"/>
            <w:szCs w:val="32"/>
            <w:lang w:val="el-GR"/>
          </w:rPr>
          <w:t>διοξείδιο του άνθρακα</w:t>
        </w:r>
      </w:hyperlink>
      <w:r w:rsidRPr="00F4361E">
        <w:rPr>
          <w:rFonts w:ascii="Arial" w:hAnsi="Arial" w:cs="Arial"/>
          <w:sz w:val="32"/>
          <w:szCs w:val="32"/>
          <w:lang w:val="el-GR"/>
        </w:rPr>
        <w:t xml:space="preserve">. </w:t>
      </w:r>
      <w:r w:rsidR="00F4361E">
        <w:rPr>
          <w:rFonts w:ascii="Arial" w:hAnsi="Arial" w:cs="Arial"/>
          <w:sz w:val="32"/>
          <w:szCs w:val="32"/>
          <w:lang w:val="el-GR"/>
        </w:rPr>
        <w:t xml:space="preserve">                         </w:t>
      </w:r>
      <w:r w:rsidR="00AE3D76" w:rsidRPr="00F4361E">
        <w:rPr>
          <w:rFonts w:ascii="Arial" w:hAnsi="Arial" w:cs="Arial"/>
          <w:sz w:val="32"/>
          <w:szCs w:val="32"/>
          <w:lang w:val="el-GR"/>
        </w:rPr>
        <w:t xml:space="preserve">Το οξυγόνο φτάνει στα κύτταρα και εκεί ενώνεται με την γλυκόζη της τροφής και παράγεται ενέργεια και διοξείδιο του άνθρακα.   Αυτή είναι η </w:t>
      </w:r>
      <w:r w:rsidR="00AE3D76" w:rsidRPr="00F4361E">
        <w:rPr>
          <w:rFonts w:ascii="Arial" w:hAnsi="Arial" w:cs="Arial"/>
          <w:b/>
          <w:sz w:val="32"/>
          <w:szCs w:val="32"/>
          <w:u w:val="single"/>
          <w:lang w:val="el-GR"/>
        </w:rPr>
        <w:t>κυτταρική αναπνοή.</w:t>
      </w:r>
    </w:p>
    <w:p w:rsidR="00AA4811" w:rsidRPr="00F4361E" w:rsidRDefault="00AA4811" w:rsidP="00F4361E">
      <w:pPr>
        <w:rPr>
          <w:rFonts w:ascii="Arial" w:hAnsi="Arial" w:cs="Arial"/>
          <w:b/>
          <w:sz w:val="36"/>
          <w:szCs w:val="36"/>
          <w:u w:val="single"/>
          <w:lang w:val="el-GR"/>
        </w:rPr>
      </w:pPr>
      <w:r>
        <w:rPr>
          <w:noProof/>
          <w:lang w:eastAsia="en-GB"/>
        </w:rPr>
        <w:drawing>
          <wp:inline distT="0" distB="0" distL="0" distR="0" wp14:anchorId="5FA51CF8" wp14:editId="5C5539D2">
            <wp:extent cx="5730239" cy="5433060"/>
            <wp:effectExtent l="0" t="0" r="4445" b="0"/>
            <wp:docPr id="4" name="Picture 4" descr="Βιολογία Α Γυμνασίου Η ΟΡΓΑΝΩΣΗ ΤΗΣ ΖΩΗΣ. 1.1 Τα χαρακτηριστικά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Βιολογία Α Γυμνασίου Η ΟΡΓΑΝΩΣΗ ΤΗΣ ΖΩΗΣ. 1.1 Τα χαρακτηριστικά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3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4C" w:rsidRPr="009F6899" w:rsidRDefault="000F7D4C" w:rsidP="000F7D4C">
      <w:pPr>
        <w:pStyle w:val="Heading3"/>
        <w:rPr>
          <w:rFonts w:ascii="Arial" w:hAnsi="Arial" w:cs="Arial"/>
          <w:color w:val="FF0000"/>
          <w:sz w:val="36"/>
          <w:szCs w:val="36"/>
          <w:lang w:val="el-GR"/>
        </w:rPr>
      </w:pPr>
      <w:r w:rsidRPr="009F6899">
        <w:rPr>
          <w:rFonts w:ascii="Arial" w:hAnsi="Arial" w:cs="Arial"/>
          <w:color w:val="FF0000"/>
          <w:sz w:val="36"/>
          <w:szCs w:val="36"/>
          <w:lang w:val="el-GR"/>
        </w:rPr>
        <w:lastRenderedPageBreak/>
        <w:t xml:space="preserve">ΑΝΑΠΝΟΗ </w:t>
      </w:r>
      <w:r w:rsidRPr="009F6899">
        <w:rPr>
          <w:rFonts w:ascii="Arial" w:hAnsi="Arial" w:cs="Arial"/>
          <w:color w:val="FF0000"/>
          <w:sz w:val="36"/>
          <w:szCs w:val="36"/>
          <w:lang w:val="el-GR"/>
        </w:rPr>
        <w:t xml:space="preserve"> ΣΤΟΥΣ  ΜΟΝΟΚΥΤΤΑΡΟΥΣ ΟΡΓΑΝΙΣΜΟΥΣ</w:t>
      </w:r>
    </w:p>
    <w:p w:rsidR="003F08DB" w:rsidRPr="00F4361E" w:rsidRDefault="003D590A" w:rsidP="00F4361E">
      <w:pPr>
        <w:pStyle w:val="main"/>
        <w:spacing w:line="360" w:lineRule="auto"/>
        <w:ind w:left="360"/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9F6899">
        <w:rPr>
          <w:rFonts w:ascii="Arial" w:hAnsi="Arial" w:cs="Arial"/>
          <w:color w:val="000000" w:themeColor="text1"/>
          <w:sz w:val="36"/>
          <w:szCs w:val="36"/>
          <w:lang w:val="el-GR"/>
        </w:rPr>
        <w:t>Οι μονοκύτταροι  οργανισμοί</w:t>
      </w:r>
      <w:r w:rsidR="008208A6" w:rsidRPr="009F6899">
        <w:rPr>
          <w:rFonts w:ascii="Arial" w:hAnsi="Arial" w:cs="Arial"/>
          <w:color w:val="000000" w:themeColor="text1"/>
          <w:sz w:val="36"/>
          <w:szCs w:val="36"/>
          <w:lang w:val="el-GR"/>
        </w:rPr>
        <w:t xml:space="preserve"> </w:t>
      </w:r>
      <w:r w:rsidRPr="00F4361E">
        <w:rPr>
          <w:rFonts w:ascii="Arial" w:hAnsi="Arial" w:cs="Arial"/>
          <w:b/>
          <w:sz w:val="32"/>
          <w:szCs w:val="32"/>
          <w:lang w:val="el-GR"/>
        </w:rPr>
        <w:t>προσλαμβάνουν</w:t>
      </w:r>
      <w:r>
        <w:rPr>
          <w:rFonts w:ascii="Arial" w:hAnsi="Arial" w:cs="Arial"/>
          <w:sz w:val="32"/>
          <w:szCs w:val="32"/>
          <w:lang w:val="el-GR"/>
        </w:rPr>
        <w:t xml:space="preserve"> οξυγόνο </w:t>
      </w:r>
      <w:r w:rsidRPr="00A53332">
        <w:rPr>
          <w:rFonts w:ascii="Arial" w:hAnsi="Arial" w:cs="Arial"/>
          <w:b/>
          <w:sz w:val="32"/>
          <w:szCs w:val="32"/>
          <w:u w:val="single"/>
          <w:lang w:val="el-GR"/>
        </w:rPr>
        <w:t>με διάχυση</w:t>
      </w:r>
      <w:r>
        <w:rPr>
          <w:rFonts w:ascii="Arial" w:hAnsi="Arial" w:cs="Arial"/>
          <w:sz w:val="32"/>
          <w:szCs w:val="32"/>
          <w:lang w:val="el-GR"/>
        </w:rPr>
        <w:t xml:space="preserve"> από το περιβάλλον τους</w:t>
      </w:r>
      <w:r w:rsidR="00A53332">
        <w:rPr>
          <w:rFonts w:ascii="Arial" w:hAnsi="Arial" w:cs="Arial"/>
          <w:sz w:val="32"/>
          <w:szCs w:val="32"/>
          <w:lang w:val="el-GR"/>
        </w:rPr>
        <w:t xml:space="preserve"> .                                                                                                  </w:t>
      </w:r>
      <w:r>
        <w:rPr>
          <w:rFonts w:ascii="Arial" w:hAnsi="Arial" w:cs="Arial"/>
          <w:sz w:val="32"/>
          <w:szCs w:val="32"/>
          <w:lang w:val="el-GR"/>
        </w:rPr>
        <w:t xml:space="preserve"> </w:t>
      </w:r>
      <w:r w:rsidR="00A53332">
        <w:rPr>
          <w:rFonts w:ascii="Arial" w:hAnsi="Arial" w:cs="Arial"/>
          <w:sz w:val="32"/>
          <w:szCs w:val="32"/>
          <w:lang w:val="el-GR"/>
        </w:rPr>
        <w:t xml:space="preserve">Αυτο συμβαίνει, επειδή  </w:t>
      </w:r>
      <w:r>
        <w:rPr>
          <w:rFonts w:ascii="Arial" w:hAnsi="Arial" w:cs="Arial"/>
          <w:sz w:val="32"/>
          <w:szCs w:val="32"/>
          <w:lang w:val="el-GR"/>
        </w:rPr>
        <w:t xml:space="preserve">η </w:t>
      </w:r>
      <w:r w:rsidRPr="00B3348D">
        <w:rPr>
          <w:rFonts w:ascii="Arial" w:hAnsi="Arial" w:cs="Arial"/>
          <w:sz w:val="32"/>
          <w:szCs w:val="32"/>
          <w:lang w:val="el-GR"/>
        </w:rPr>
        <w:t xml:space="preserve">συγκέντρωση του </w:t>
      </w:r>
      <w:r w:rsidRPr="00A53332">
        <w:rPr>
          <w:rFonts w:ascii="Arial" w:hAnsi="Arial" w:cs="Arial"/>
          <w:sz w:val="32"/>
          <w:szCs w:val="32"/>
          <w:u w:val="single"/>
          <w:lang w:val="el-GR"/>
        </w:rPr>
        <w:t xml:space="preserve">οξυγόνου </w:t>
      </w:r>
      <w:r w:rsidRPr="00B3348D">
        <w:rPr>
          <w:rFonts w:ascii="Arial" w:hAnsi="Arial" w:cs="Arial"/>
          <w:sz w:val="32"/>
          <w:szCs w:val="32"/>
          <w:lang w:val="el-GR"/>
        </w:rPr>
        <w:t xml:space="preserve">στο περιβάλλον </w:t>
      </w:r>
      <w:r>
        <w:rPr>
          <w:rFonts w:ascii="Arial" w:hAnsi="Arial" w:cs="Arial"/>
          <w:sz w:val="32"/>
          <w:szCs w:val="32"/>
          <w:lang w:val="el-GR"/>
        </w:rPr>
        <w:t xml:space="preserve"> </w:t>
      </w:r>
      <w:r w:rsidRPr="00B3348D">
        <w:rPr>
          <w:rFonts w:ascii="Arial" w:hAnsi="Arial" w:cs="Arial"/>
          <w:sz w:val="32"/>
          <w:szCs w:val="32"/>
          <w:lang w:val="el-GR"/>
        </w:rPr>
        <w:t>είναι μεγαλύτερη από αυτή στο κυτταρόπλασμά του</w:t>
      </w:r>
      <w:r>
        <w:rPr>
          <w:rFonts w:ascii="Arial" w:hAnsi="Arial" w:cs="Arial"/>
          <w:sz w:val="32"/>
          <w:szCs w:val="32"/>
          <w:lang w:val="el-GR"/>
        </w:rPr>
        <w:t>ς</w:t>
      </w:r>
      <w:r w:rsidR="003F08DB" w:rsidRPr="00B3348D">
        <w:rPr>
          <w:rFonts w:ascii="Arial" w:hAnsi="Arial" w:cs="Arial"/>
          <w:sz w:val="32"/>
          <w:szCs w:val="32"/>
          <w:lang w:val="el-GR"/>
        </w:rPr>
        <w:t>.</w:t>
      </w:r>
      <w:r w:rsidR="00E11B9B">
        <w:rPr>
          <w:rFonts w:ascii="Arial" w:hAnsi="Arial" w:cs="Arial"/>
          <w:sz w:val="32"/>
          <w:szCs w:val="32"/>
          <w:lang w:val="el-GR"/>
        </w:rPr>
        <w:t xml:space="preserve">                       </w:t>
      </w:r>
      <w:r w:rsidR="003F08DB" w:rsidRPr="00B3348D">
        <w:rPr>
          <w:rFonts w:ascii="Arial" w:hAnsi="Arial" w:cs="Arial"/>
          <w:sz w:val="32"/>
          <w:szCs w:val="32"/>
          <w:lang w:val="el-GR"/>
        </w:rPr>
        <w:t xml:space="preserve"> </w:t>
      </w:r>
      <w:r w:rsidR="00A53332">
        <w:rPr>
          <w:rFonts w:ascii="Arial" w:hAnsi="Arial" w:cs="Arial"/>
          <w:sz w:val="32"/>
          <w:szCs w:val="32"/>
          <w:lang w:val="el-GR"/>
        </w:rPr>
        <w:t xml:space="preserve">            </w:t>
      </w:r>
      <w:r>
        <w:rPr>
          <w:rFonts w:ascii="Arial" w:hAnsi="Arial" w:cs="Arial"/>
          <w:sz w:val="32"/>
          <w:szCs w:val="32"/>
          <w:lang w:val="el-GR"/>
        </w:rPr>
        <w:t>Τ</w:t>
      </w:r>
      <w:r w:rsidR="003F08DB" w:rsidRPr="00B3348D">
        <w:rPr>
          <w:rFonts w:ascii="Arial" w:hAnsi="Arial" w:cs="Arial"/>
          <w:sz w:val="32"/>
          <w:szCs w:val="32"/>
          <w:lang w:val="el-GR"/>
        </w:rPr>
        <w:t xml:space="preserve">ο οξυγόνο που </w:t>
      </w:r>
      <w:r>
        <w:rPr>
          <w:rFonts w:ascii="Arial" w:hAnsi="Arial" w:cs="Arial"/>
          <w:sz w:val="32"/>
          <w:szCs w:val="32"/>
          <w:lang w:val="el-GR"/>
        </w:rPr>
        <w:t xml:space="preserve">μπαίνει </w:t>
      </w:r>
      <w:r w:rsidR="003F08DB" w:rsidRPr="00B3348D">
        <w:rPr>
          <w:rFonts w:ascii="Arial" w:hAnsi="Arial" w:cs="Arial"/>
          <w:sz w:val="32"/>
          <w:szCs w:val="32"/>
          <w:lang w:val="el-GR"/>
        </w:rPr>
        <w:t xml:space="preserve"> στο κυτταρόπλασμα καταναλώνεται συνεχώς για την απελευθέρωση </w:t>
      </w:r>
      <w:r>
        <w:rPr>
          <w:rFonts w:ascii="Arial" w:hAnsi="Arial" w:cs="Arial"/>
          <w:sz w:val="32"/>
          <w:szCs w:val="32"/>
          <w:lang w:val="el-GR"/>
        </w:rPr>
        <w:t xml:space="preserve">της </w:t>
      </w:r>
      <w:r w:rsidR="003F08DB" w:rsidRPr="00B3348D">
        <w:rPr>
          <w:rFonts w:ascii="Arial" w:hAnsi="Arial" w:cs="Arial"/>
          <w:sz w:val="32"/>
          <w:szCs w:val="32"/>
          <w:lang w:val="el-GR"/>
        </w:rPr>
        <w:t xml:space="preserve">ενέργειας </w:t>
      </w:r>
      <w:r>
        <w:rPr>
          <w:rFonts w:ascii="Arial" w:hAnsi="Arial" w:cs="Arial"/>
          <w:sz w:val="32"/>
          <w:szCs w:val="32"/>
          <w:lang w:val="el-GR"/>
        </w:rPr>
        <w:t xml:space="preserve">της τροφής , έτσι πάντοτε </w:t>
      </w:r>
      <w:r w:rsidR="00E11B9B">
        <w:rPr>
          <w:rFonts w:ascii="Arial" w:hAnsi="Arial" w:cs="Arial"/>
          <w:sz w:val="32"/>
          <w:szCs w:val="32"/>
          <w:lang w:val="el-GR"/>
        </w:rPr>
        <w:t>το οξυγόνο</w:t>
      </w:r>
      <w:r>
        <w:rPr>
          <w:rFonts w:ascii="Arial" w:hAnsi="Arial" w:cs="Arial"/>
          <w:sz w:val="32"/>
          <w:szCs w:val="32"/>
          <w:lang w:val="el-GR"/>
        </w:rPr>
        <w:t xml:space="preserve"> στο εσωτερικό του κυττάρου </w:t>
      </w:r>
      <w:r w:rsidR="00A53332">
        <w:rPr>
          <w:rFonts w:ascii="Arial" w:hAnsi="Arial" w:cs="Arial"/>
          <w:sz w:val="32"/>
          <w:szCs w:val="32"/>
          <w:lang w:val="el-GR"/>
        </w:rPr>
        <w:t xml:space="preserve">   </w:t>
      </w:r>
      <w:r w:rsidR="00E11B9B">
        <w:rPr>
          <w:rFonts w:ascii="Arial" w:hAnsi="Arial" w:cs="Arial"/>
          <w:sz w:val="32"/>
          <w:szCs w:val="32"/>
          <w:lang w:val="el-GR"/>
        </w:rPr>
        <w:t xml:space="preserve">είναι λιγότερο από αυτό στο </w:t>
      </w:r>
      <w:r>
        <w:rPr>
          <w:rFonts w:ascii="Arial" w:hAnsi="Arial" w:cs="Arial"/>
          <w:sz w:val="32"/>
          <w:szCs w:val="32"/>
          <w:lang w:val="el-GR"/>
        </w:rPr>
        <w:t xml:space="preserve"> περιβάλλον, </w:t>
      </w:r>
      <w:r w:rsidR="00A53332">
        <w:rPr>
          <w:rFonts w:ascii="Arial" w:hAnsi="Arial" w:cs="Arial"/>
          <w:sz w:val="32"/>
          <w:szCs w:val="32"/>
          <w:lang w:val="el-GR"/>
        </w:rPr>
        <w:t xml:space="preserve"> </w:t>
      </w:r>
      <w:r>
        <w:rPr>
          <w:rFonts w:ascii="Arial" w:hAnsi="Arial" w:cs="Arial"/>
          <w:sz w:val="32"/>
          <w:szCs w:val="32"/>
          <w:lang w:val="el-GR"/>
        </w:rPr>
        <w:t>οπότε συνεχώς εισέρχεται οξυγόνο στο κύτταρο  με διάχυση</w:t>
      </w:r>
      <w:r w:rsidR="003F08DB" w:rsidRPr="00B3348D">
        <w:rPr>
          <w:rFonts w:ascii="Arial" w:hAnsi="Arial" w:cs="Arial"/>
          <w:sz w:val="32"/>
          <w:szCs w:val="32"/>
          <w:lang w:val="el-GR"/>
        </w:rPr>
        <w:t xml:space="preserve">. </w:t>
      </w:r>
      <w:r w:rsidR="00E11B9B">
        <w:rPr>
          <w:rFonts w:ascii="Arial" w:hAnsi="Arial" w:cs="Arial"/>
          <w:sz w:val="32"/>
          <w:szCs w:val="32"/>
          <w:lang w:val="el-GR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32"/>
          <w:szCs w:val="32"/>
          <w:lang w:val="el-GR"/>
        </w:rPr>
        <w:t xml:space="preserve">Αναλόγως, </w:t>
      </w:r>
      <w:r w:rsidR="003F08DB" w:rsidRPr="00B3348D">
        <w:rPr>
          <w:rFonts w:ascii="Arial" w:hAnsi="Arial" w:cs="Arial"/>
          <w:sz w:val="32"/>
          <w:szCs w:val="32"/>
          <w:lang w:val="el-GR"/>
        </w:rPr>
        <w:t xml:space="preserve">το </w:t>
      </w:r>
      <w:r w:rsidR="003F08DB" w:rsidRPr="00A53332">
        <w:rPr>
          <w:rFonts w:ascii="Arial" w:hAnsi="Arial" w:cs="Arial"/>
          <w:sz w:val="32"/>
          <w:szCs w:val="32"/>
          <w:u w:val="single"/>
          <w:lang w:val="el-GR"/>
        </w:rPr>
        <w:t>διοξείδιο του άνθρακα</w:t>
      </w:r>
      <w:r w:rsidR="00E11B9B">
        <w:rPr>
          <w:rFonts w:ascii="Arial" w:hAnsi="Arial" w:cs="Arial"/>
          <w:sz w:val="32"/>
          <w:szCs w:val="32"/>
          <w:lang w:val="el-GR"/>
        </w:rPr>
        <w:t xml:space="preserve">, </w:t>
      </w:r>
      <w:r w:rsidR="003F08DB" w:rsidRPr="00B3348D">
        <w:rPr>
          <w:rFonts w:ascii="Arial" w:hAnsi="Arial" w:cs="Arial"/>
          <w:sz w:val="32"/>
          <w:szCs w:val="32"/>
          <w:lang w:val="el-GR"/>
        </w:rPr>
        <w:t xml:space="preserve"> που παράγεται συνεχώς στο εσωτερικό του κυττάρου </w:t>
      </w:r>
      <w:r w:rsidR="00E11B9B">
        <w:rPr>
          <w:rFonts w:ascii="Arial" w:hAnsi="Arial" w:cs="Arial"/>
          <w:sz w:val="32"/>
          <w:szCs w:val="32"/>
          <w:lang w:val="el-GR"/>
        </w:rPr>
        <w:t xml:space="preserve">από την κυτταρική ανάπνοή, είναι πάντοτε περισσότερο </w:t>
      </w:r>
      <w:r w:rsidR="00A53332">
        <w:rPr>
          <w:rFonts w:ascii="Arial" w:hAnsi="Arial" w:cs="Arial"/>
          <w:sz w:val="32"/>
          <w:szCs w:val="32"/>
          <w:lang w:val="el-GR"/>
        </w:rPr>
        <w:t xml:space="preserve">στο εσωτερικό του κυττάρου από ότι </w:t>
      </w:r>
      <w:r w:rsidR="00E11B9B">
        <w:rPr>
          <w:rFonts w:ascii="Arial" w:hAnsi="Arial" w:cs="Arial"/>
          <w:sz w:val="32"/>
          <w:szCs w:val="32"/>
          <w:lang w:val="el-GR"/>
        </w:rPr>
        <w:t xml:space="preserve"> </w:t>
      </w:r>
      <w:r w:rsidR="00A53332">
        <w:rPr>
          <w:rFonts w:ascii="Arial" w:hAnsi="Arial" w:cs="Arial"/>
          <w:sz w:val="32"/>
          <w:szCs w:val="32"/>
          <w:lang w:val="el-GR"/>
        </w:rPr>
        <w:t>στο</w:t>
      </w:r>
      <w:r w:rsidR="00E11B9B">
        <w:rPr>
          <w:rFonts w:ascii="Arial" w:hAnsi="Arial" w:cs="Arial"/>
          <w:sz w:val="32"/>
          <w:szCs w:val="32"/>
          <w:lang w:val="el-GR"/>
        </w:rPr>
        <w:t xml:space="preserve"> περιβάλλον, οπότε συνεχώς </w:t>
      </w:r>
      <w:r w:rsidR="00E11B9B" w:rsidRPr="00F4361E">
        <w:rPr>
          <w:rFonts w:ascii="Arial" w:hAnsi="Arial" w:cs="Arial"/>
          <w:b/>
          <w:sz w:val="32"/>
          <w:szCs w:val="32"/>
          <w:lang w:val="el-GR"/>
        </w:rPr>
        <w:t xml:space="preserve">αποβάλλεται </w:t>
      </w:r>
      <w:r w:rsidR="00E11B9B">
        <w:rPr>
          <w:rFonts w:ascii="Arial" w:hAnsi="Arial" w:cs="Arial"/>
          <w:sz w:val="32"/>
          <w:szCs w:val="32"/>
          <w:lang w:val="el-GR"/>
        </w:rPr>
        <w:t xml:space="preserve"> </w:t>
      </w:r>
      <w:r w:rsidR="003F08DB" w:rsidRPr="00B3348D">
        <w:rPr>
          <w:rFonts w:ascii="Arial" w:hAnsi="Arial" w:cs="Arial"/>
          <w:sz w:val="32"/>
          <w:szCs w:val="32"/>
          <w:lang w:val="el-GR"/>
        </w:rPr>
        <w:t>στο περιβάλλον</w:t>
      </w:r>
      <w:r w:rsidR="00F4361E">
        <w:rPr>
          <w:rFonts w:ascii="Arial" w:hAnsi="Arial" w:cs="Arial"/>
          <w:sz w:val="32"/>
          <w:szCs w:val="32"/>
          <w:lang w:val="el-GR"/>
        </w:rPr>
        <w:t xml:space="preserve"> </w:t>
      </w:r>
      <w:r w:rsidR="00F4361E">
        <w:rPr>
          <w:rFonts w:ascii="Arial" w:hAnsi="Arial" w:cs="Arial"/>
          <w:sz w:val="32"/>
          <w:szCs w:val="32"/>
          <w:lang w:val="el-GR"/>
        </w:rPr>
        <w:t xml:space="preserve">με </w:t>
      </w:r>
      <w:r w:rsidR="00F4361E" w:rsidRPr="00F4361E">
        <w:rPr>
          <w:rFonts w:ascii="Arial" w:hAnsi="Arial" w:cs="Arial"/>
          <w:b/>
          <w:sz w:val="32"/>
          <w:szCs w:val="32"/>
          <w:u w:val="single"/>
          <w:lang w:val="el-GR"/>
        </w:rPr>
        <w:t>διάχυση</w:t>
      </w:r>
      <w:r w:rsidR="003F08DB" w:rsidRPr="00F4361E">
        <w:rPr>
          <w:rFonts w:ascii="Arial" w:hAnsi="Arial" w:cs="Arial"/>
          <w:b/>
          <w:sz w:val="32"/>
          <w:szCs w:val="32"/>
          <w:u w:val="single"/>
          <w:lang w:val="el-GR"/>
        </w:rPr>
        <w:t>.</w:t>
      </w:r>
    </w:p>
    <w:p w:rsidR="000F7D4C" w:rsidRPr="009F6899" w:rsidRDefault="000F7D4C" w:rsidP="000F7D4C">
      <w:pPr>
        <w:pStyle w:val="Heading3"/>
        <w:rPr>
          <w:rFonts w:ascii="Arial" w:hAnsi="Arial" w:cs="Arial"/>
          <w:color w:val="FF0000"/>
          <w:sz w:val="40"/>
          <w:szCs w:val="40"/>
          <w:lang w:val="el-GR"/>
        </w:rPr>
      </w:pPr>
      <w:proofErr w:type="gramStart"/>
      <w:r w:rsidRPr="009F6899">
        <w:rPr>
          <w:rFonts w:ascii="Arial" w:hAnsi="Arial" w:cs="Arial"/>
          <w:color w:val="FF0000"/>
          <w:sz w:val="40"/>
          <w:szCs w:val="40"/>
        </w:rPr>
        <w:t xml:space="preserve">ΑΝΑΠΝΟΗ </w:t>
      </w:r>
      <w:r w:rsidRPr="009F6899">
        <w:rPr>
          <w:rFonts w:ascii="Arial" w:hAnsi="Arial" w:cs="Arial"/>
          <w:color w:val="FF0000"/>
          <w:sz w:val="40"/>
          <w:szCs w:val="40"/>
          <w:lang w:val="el-GR"/>
        </w:rPr>
        <w:t xml:space="preserve"> ΣΤΑ</w:t>
      </w:r>
      <w:proofErr w:type="gramEnd"/>
      <w:r w:rsidRPr="009F6899">
        <w:rPr>
          <w:rFonts w:ascii="Arial" w:hAnsi="Arial" w:cs="Arial"/>
          <w:color w:val="FF0000"/>
          <w:sz w:val="40"/>
          <w:szCs w:val="40"/>
          <w:lang w:val="el-GR"/>
        </w:rPr>
        <w:t xml:space="preserve"> ΦΥΤΑ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6"/>
      </w:tblGrid>
      <w:tr w:rsidR="000F7D4C" w:rsidRPr="000F7D4C" w:rsidTr="000F7D4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3C21" w:rsidRPr="00D701D5" w:rsidRDefault="000F7D4C" w:rsidP="002F3C21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D701D5">
              <w:rPr>
                <w:rFonts w:ascii="Arial" w:hAnsi="Arial" w:cs="Arial"/>
                <w:b/>
                <w:sz w:val="32"/>
                <w:szCs w:val="32"/>
                <w:shd w:val="clear" w:color="auto" w:fill="FEFDFA"/>
                <w:lang w:val="el-GR"/>
              </w:rPr>
              <w:t>Τα φυτά</w:t>
            </w:r>
            <w:r w:rsidR="00ED300F" w:rsidRPr="00D701D5">
              <w:rPr>
                <w:rFonts w:ascii="Arial" w:hAnsi="Arial" w:cs="Arial"/>
                <w:b/>
                <w:sz w:val="32"/>
                <w:szCs w:val="32"/>
                <w:shd w:val="clear" w:color="auto" w:fill="FEFDFA"/>
                <w:lang w:val="el-GR"/>
              </w:rPr>
              <w:t xml:space="preserve"> </w:t>
            </w:r>
            <w:r w:rsidR="00ED300F"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αναπνέουν</w:t>
            </w:r>
            <w:r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, όπως </w:t>
            </w:r>
            <w:r w:rsidR="00ED300F"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και όλοι οι ζωντανοί οργανισμοί</w:t>
            </w:r>
            <w:r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  <w:r w:rsidR="002F3C21"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</w:p>
          <w:p w:rsidR="00D701D5" w:rsidRPr="00D701D5" w:rsidRDefault="002F3C21" w:rsidP="002F3C21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Η </w:t>
            </w:r>
            <w:r w:rsidR="000F7D4C"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αναπνοή γίνεται</w:t>
            </w:r>
            <w:r w:rsidR="00ED300F"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 </w:t>
            </w:r>
            <w:r w:rsidR="00D701D5"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και κατά την διάρκεια της ημέρας και κατά την διάρκεια της νύχτας</w:t>
            </w:r>
            <w:r w:rsidR="00ED300F"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.  </w:t>
            </w:r>
            <w:r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                                                                 </w:t>
            </w:r>
          </w:p>
          <w:p w:rsidR="00ED300F" w:rsidRPr="00D701D5" w:rsidRDefault="00D701D5" w:rsidP="002F3C21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Η </w:t>
            </w:r>
            <w:r w:rsidR="00ED300F" w:rsidRPr="00D701D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αναπνοή γίνεται από όλα τα μέρη του φυτού.</w:t>
            </w:r>
          </w:p>
          <w:p w:rsidR="000F7D4C" w:rsidRPr="000F7D4C" w:rsidRDefault="000F7D4C" w:rsidP="002F3C21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>Τα φυτά παράγουν κατά τη φωτοσύνθεση</w:t>
            </w:r>
            <w:r w:rsidRPr="000F7D4C">
              <w:rPr>
                <w:rFonts w:ascii="Arial" w:hAnsi="Arial" w:cs="Arial"/>
                <w:sz w:val="32"/>
                <w:szCs w:val="32"/>
              </w:rPr>
              <w:t> </w:t>
            </w:r>
            <w:r w:rsidR="00ED300F">
              <w:rPr>
                <w:rFonts w:ascii="Arial" w:hAnsi="Arial" w:cs="Arial"/>
                <w:sz w:val="32"/>
                <w:szCs w:val="32"/>
                <w:lang w:val="el-GR"/>
              </w:rPr>
              <w:t>γλυκόζη, από την οποία</w:t>
            </w: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 τρέφονται. </w:t>
            </w:r>
            <w:r w:rsidR="00ED300F">
              <w:rPr>
                <w:rFonts w:ascii="Arial" w:hAnsi="Arial" w:cs="Arial"/>
                <w:sz w:val="32"/>
                <w:szCs w:val="32"/>
                <w:lang w:val="el-GR"/>
              </w:rPr>
              <w:t xml:space="preserve">Για </w:t>
            </w: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να χρησιμοποιήσουν </w:t>
            </w:r>
            <w:r w:rsidR="00ED300F">
              <w:rPr>
                <w:rFonts w:ascii="Arial" w:hAnsi="Arial" w:cs="Arial"/>
                <w:sz w:val="32"/>
                <w:szCs w:val="32"/>
                <w:lang w:val="el-GR"/>
              </w:rPr>
              <w:t>όμως την γλυκόζη πρέπει να την</w:t>
            </w: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 διασπάσουν</w:t>
            </w:r>
            <w:r w:rsidR="002F3C21">
              <w:rPr>
                <w:rFonts w:ascii="Arial" w:hAnsi="Arial" w:cs="Arial"/>
                <w:sz w:val="32"/>
                <w:szCs w:val="32"/>
                <w:lang w:val="el-GR"/>
              </w:rPr>
              <w:t>,</w:t>
            </w: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 για να </w:t>
            </w:r>
            <w:r w:rsidR="00ED300F">
              <w:rPr>
                <w:rFonts w:ascii="Arial" w:hAnsi="Arial" w:cs="Arial"/>
                <w:sz w:val="32"/>
                <w:szCs w:val="32"/>
                <w:lang w:val="el-GR"/>
              </w:rPr>
              <w:t xml:space="preserve">πάρουν </w:t>
            </w: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>την ενέργεια</w:t>
            </w:r>
            <w:r w:rsidR="002F3C21">
              <w:rPr>
                <w:rFonts w:ascii="Arial" w:hAnsi="Arial" w:cs="Arial"/>
                <w:sz w:val="32"/>
                <w:szCs w:val="32"/>
                <w:lang w:val="el-GR"/>
              </w:rPr>
              <w:t>,</w:t>
            </w: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 που ελ</w:t>
            </w:r>
            <w:r w:rsidR="00ED300F">
              <w:rPr>
                <w:rFonts w:ascii="Arial" w:hAnsi="Arial" w:cs="Arial"/>
                <w:sz w:val="32"/>
                <w:szCs w:val="32"/>
                <w:lang w:val="el-GR"/>
              </w:rPr>
              <w:t>ευθερώνεται κατά τη διάσπασή της</w:t>
            </w: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. </w:t>
            </w:r>
            <w:r w:rsidR="00ED300F">
              <w:rPr>
                <w:rFonts w:ascii="Arial" w:hAnsi="Arial" w:cs="Arial"/>
                <w:sz w:val="32"/>
                <w:szCs w:val="32"/>
                <w:lang w:val="el-GR"/>
              </w:rPr>
              <w:t>Η διάσπαση της γλυκόζης γίνεται με την αναπνοή και χρειάζεται οξυγόνο</w:t>
            </w:r>
            <w:r w:rsidR="002F3C21">
              <w:rPr>
                <w:rFonts w:ascii="Arial" w:hAnsi="Arial" w:cs="Arial"/>
                <w:sz w:val="32"/>
                <w:szCs w:val="32"/>
                <w:lang w:val="el-GR"/>
              </w:rPr>
              <w:t>,</w:t>
            </w:r>
            <w:r w:rsidR="00ED300F">
              <w:rPr>
                <w:rFonts w:ascii="Arial" w:hAnsi="Arial" w:cs="Arial"/>
                <w:sz w:val="32"/>
                <w:szCs w:val="32"/>
                <w:lang w:val="el-GR"/>
              </w:rPr>
              <w:t xml:space="preserve"> που το παίρνουν από το περιβάλλον</w:t>
            </w:r>
            <w:r w:rsidR="00D701D5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  <w:bookmarkStart w:id="0" w:name="_GoBack"/>
            <w:bookmarkEnd w:id="0"/>
            <w:r w:rsidR="00D701D5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  <w:r w:rsidR="00D701D5"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και </w:t>
            </w:r>
            <w:r w:rsidR="00D701D5" w:rsidRPr="000F7D4C">
              <w:rPr>
                <w:rFonts w:ascii="Arial" w:hAnsi="Arial" w:cs="Arial"/>
                <w:sz w:val="32"/>
                <w:szCs w:val="32"/>
                <w:lang w:val="el-GR"/>
              </w:rPr>
              <w:lastRenderedPageBreak/>
              <w:t>αποβάλλουν διοξείδιο του άνθρακα</w:t>
            </w:r>
          </w:p>
          <w:p w:rsidR="000F7D4C" w:rsidRPr="000F7D4C" w:rsidRDefault="000F7D4C" w:rsidP="000F7D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F7D4C">
              <w:rPr>
                <w:rFonts w:ascii="Arial" w:hAnsi="Arial" w:cs="Arial"/>
                <w:noProof/>
                <w:color w:val="0000FF"/>
                <w:sz w:val="32"/>
                <w:szCs w:val="32"/>
                <w:lang w:eastAsia="en-GB"/>
              </w:rPr>
              <w:drawing>
                <wp:inline distT="0" distB="0" distL="0" distR="0" wp14:anchorId="089564D9" wp14:editId="664A8A22">
                  <wp:extent cx="3810000" cy="2895600"/>
                  <wp:effectExtent l="0" t="0" r="0" b="0"/>
                  <wp:docPr id="5" name="Picture 5" descr="https://sites.google.com/site/basikesleitourgiestouphytou/_/rsrc/1472846624898/anapnoe/stomata%20%281%29.JPG?height=304&amp;width=40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basikesleitourgiestouphytou/_/rsrc/1472846624898/anapnoe/stomata%20%281%29.JPG?height=304&amp;width=40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D4C" w:rsidRPr="000F7D4C" w:rsidRDefault="000F7D4C" w:rsidP="000F7D4C">
            <w:pPr>
              <w:rPr>
                <w:rFonts w:ascii="Arial" w:hAnsi="Arial" w:cs="Arial"/>
                <w:sz w:val="32"/>
                <w:szCs w:val="32"/>
              </w:rPr>
            </w:pPr>
          </w:p>
          <w:p w:rsidR="002F3C21" w:rsidRDefault="000F7D4C" w:rsidP="000F7D4C">
            <w:pPr>
              <w:pStyle w:val="NormalWeb"/>
              <w:spacing w:line="360" w:lineRule="auto"/>
              <w:ind w:firstLine="720"/>
              <w:jc w:val="both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. </w:t>
            </w:r>
          </w:p>
          <w:p w:rsidR="000F7D4C" w:rsidRDefault="002F3C21" w:rsidP="000F7D4C">
            <w:pPr>
              <w:pStyle w:val="NormalWeb"/>
              <w:spacing w:line="360" w:lineRule="auto"/>
              <w:ind w:firstLine="720"/>
              <w:jc w:val="both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Η</w:t>
            </w:r>
            <w:r w:rsidR="000F7D4C"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 αναπνοή είναι αντίθετη διαδικασία </w:t>
            </w:r>
            <w:r w:rsidR="00D701D5">
              <w:rPr>
                <w:rFonts w:ascii="Arial" w:hAnsi="Arial" w:cs="Arial"/>
                <w:sz w:val="32"/>
                <w:szCs w:val="32"/>
                <w:lang w:val="el-GR"/>
              </w:rPr>
              <w:t xml:space="preserve">από την </w:t>
            </w:r>
            <w:r w:rsidR="000F7D4C" w:rsidRPr="000F7D4C">
              <w:rPr>
                <w:rFonts w:ascii="Arial" w:hAnsi="Arial" w:cs="Arial"/>
                <w:sz w:val="32"/>
                <w:szCs w:val="32"/>
                <w:lang w:val="el-GR"/>
              </w:rPr>
              <w:t>φωτοσύνθε</w:t>
            </w:r>
            <w:r w:rsidR="00D701D5">
              <w:rPr>
                <w:rFonts w:ascii="Arial" w:hAnsi="Arial" w:cs="Arial"/>
                <w:sz w:val="32"/>
                <w:szCs w:val="32"/>
                <w:lang w:val="el-GR"/>
              </w:rPr>
              <w:t>ση</w:t>
            </w:r>
            <w:r w:rsidR="000F7D4C" w:rsidRPr="000F7D4C">
              <w:rPr>
                <w:rFonts w:ascii="Arial" w:hAnsi="Arial" w:cs="Arial"/>
                <w:sz w:val="32"/>
                <w:szCs w:val="32"/>
                <w:lang w:val="el-GR"/>
              </w:rPr>
              <w:t>.</w:t>
            </w:r>
          </w:p>
          <w:p w:rsidR="002F3C21" w:rsidRPr="00D701D5" w:rsidRDefault="002F3C21" w:rsidP="002F3C2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</w:pPr>
            <w:r w:rsidRPr="00D701D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val="el-GR"/>
              </w:rPr>
              <w:t>Αναπνοή</w:t>
            </w:r>
          </w:p>
          <w:p w:rsidR="002F3C21" w:rsidRPr="00D701D5" w:rsidRDefault="002F3C21" w:rsidP="00D701D5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</w:pPr>
            <w:r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 xml:space="preserve">Γλυκόζη </w:t>
            </w:r>
            <w:r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 xml:space="preserve"> + οξυγόνο </w:t>
            </w:r>
            <w:r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>=</w:t>
            </w:r>
            <w:r w:rsidR="008208A6"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>&gt;</w:t>
            </w:r>
            <w:r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 xml:space="preserve"> διοξείδιο του άνθρακα + νερό</w:t>
            </w:r>
            <w:r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 xml:space="preserve"> + ενέργεια</w:t>
            </w:r>
          </w:p>
          <w:p w:rsidR="000F7D4C" w:rsidRPr="00D701D5" w:rsidRDefault="000F7D4C" w:rsidP="000F7D4C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</w:pPr>
            <w:r w:rsidRPr="00D701D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val="el-GR"/>
              </w:rPr>
              <w:t>Φωτοσύνθεση</w:t>
            </w:r>
          </w:p>
          <w:p w:rsidR="000F7D4C" w:rsidRPr="00D701D5" w:rsidRDefault="000F7D4C" w:rsidP="000F7D4C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</w:pPr>
            <w:r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 xml:space="preserve">διοξείδιο του άνθρακα + νερό </w:t>
            </w:r>
            <w:r w:rsidR="002F3C21"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 xml:space="preserve">+ ενέργεια </w:t>
            </w:r>
            <w:r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>=</w:t>
            </w:r>
            <w:r w:rsidR="008208A6"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>&gt;</w:t>
            </w:r>
            <w:r w:rsidRPr="00D701D5">
              <w:rPr>
                <w:rFonts w:ascii="Arial" w:hAnsi="Arial" w:cs="Arial"/>
                <w:color w:val="FF0000"/>
                <w:sz w:val="32"/>
                <w:szCs w:val="32"/>
                <w:lang w:val="el-GR"/>
              </w:rPr>
              <w:t xml:space="preserve"> γλυκόζη + οξυγόνο</w:t>
            </w:r>
          </w:p>
          <w:p w:rsidR="000F7D4C" w:rsidRPr="000F7D4C" w:rsidRDefault="009F6899" w:rsidP="00D701D5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Η ανταλλαγή των αερίων (οξυγόνο, </w:t>
            </w: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>διοξείδιο του άνθρακα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) </w:t>
            </w:r>
            <w:r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και </w:t>
            </w:r>
            <w:r w:rsidR="000F7D4C" w:rsidRPr="000F7D4C">
              <w:rPr>
                <w:rFonts w:ascii="Arial" w:hAnsi="Arial" w:cs="Arial"/>
                <w:sz w:val="32"/>
                <w:szCs w:val="32"/>
                <w:lang w:val="el-GR"/>
              </w:rPr>
              <w:t xml:space="preserve">κατά τη φωτοσύνθεση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και κατά την αναπνοή, γίνεται κυρίως από </w:t>
            </w:r>
            <w:r w:rsidR="000F7D4C" w:rsidRPr="000F7D4C">
              <w:rPr>
                <w:rFonts w:ascii="Arial" w:hAnsi="Arial" w:cs="Arial"/>
                <w:sz w:val="32"/>
                <w:szCs w:val="32"/>
                <w:lang w:val="el-GR"/>
              </w:rPr>
              <w:t>τα στόματα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των φύλλων</w:t>
            </w:r>
            <w:r w:rsidR="000F7D4C" w:rsidRPr="000F7D4C">
              <w:rPr>
                <w:rFonts w:ascii="Arial" w:hAnsi="Arial" w:cs="Arial"/>
                <w:sz w:val="32"/>
                <w:szCs w:val="32"/>
                <w:lang w:val="el-GR"/>
              </w:rPr>
              <w:t>.</w:t>
            </w:r>
          </w:p>
          <w:p w:rsidR="000F7D4C" w:rsidRPr="000F7D4C" w:rsidRDefault="009F6899" w:rsidP="009F6899">
            <w:pPr>
              <w:pStyle w:val="NormalWeb"/>
              <w:spacing w:line="360" w:lineRule="auto"/>
              <w:ind w:firstLine="720"/>
              <w:jc w:val="both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Το οξυγόνο που παράγεται</w:t>
            </w:r>
            <w:r w:rsidR="00D701D5">
              <w:rPr>
                <w:rFonts w:ascii="Arial" w:hAnsi="Arial" w:cs="Arial"/>
                <w:sz w:val="32"/>
                <w:szCs w:val="32"/>
                <w:lang w:val="el-GR"/>
              </w:rPr>
              <w:t xml:space="preserve"> κατά την φωτοσύνθεση είναι πολλα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πλάσιο</w:t>
            </w:r>
            <w:r w:rsidR="00D701D5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απο αυτό που καταναλώνεται με την αναπνοή των φυτών.</w:t>
            </w:r>
          </w:p>
        </w:tc>
      </w:tr>
    </w:tbl>
    <w:p w:rsidR="004F5DEF" w:rsidRPr="000F7D4C" w:rsidRDefault="004F5DEF" w:rsidP="00F4361E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 w:rsidP="00F4361E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 w:rsidP="00F4361E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 w:rsidP="00F4361E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623B58" w:rsidRPr="000F7D4C" w:rsidRDefault="00623B58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0F7D4C" w:rsidRDefault="004F5DEF">
      <w:pPr>
        <w:rPr>
          <w:rFonts w:ascii="Arial" w:hAnsi="Arial" w:cs="Arial"/>
          <w:sz w:val="32"/>
          <w:szCs w:val="32"/>
          <w:lang w:val="el-GR"/>
        </w:rPr>
      </w:pPr>
    </w:p>
    <w:p w:rsidR="004F5DEF" w:rsidRPr="0061592E" w:rsidRDefault="0061592E">
      <w:pPr>
        <w:rPr>
          <w:lang w:val="el-GR"/>
        </w:rPr>
      </w:pPr>
      <w:r>
        <w:rPr>
          <w:noProof/>
          <w:lang w:eastAsia="en-GB"/>
        </w:rPr>
        <w:lastRenderedPageBreak/>
        <w:drawing>
          <wp:inline distT="0" distB="0" distL="0" distR="0" wp14:anchorId="57F5921C" wp14:editId="196E7ACD">
            <wp:extent cx="2118360" cy="3451860"/>
            <wp:effectExtent l="0" t="0" r="0" b="0"/>
            <wp:docPr id="3" name="Picture 3" descr="https://sites.google.com/site/basikesleitourgiestouphytou/_/rsrc/1472846621895/anapnoe/img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basikesleitourgiestouphytou/_/rsrc/1472846621895/anapnoe/img4-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DEF" w:rsidRPr="0061592E" w:rsidSect="00703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6F8C"/>
    <w:multiLevelType w:val="hybridMultilevel"/>
    <w:tmpl w:val="32FAF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DB"/>
    <w:rsid w:val="000F7D4C"/>
    <w:rsid w:val="001108DB"/>
    <w:rsid w:val="002F3C21"/>
    <w:rsid w:val="003D590A"/>
    <w:rsid w:val="003F08DB"/>
    <w:rsid w:val="004F5DEF"/>
    <w:rsid w:val="0061592E"/>
    <w:rsid w:val="00623B58"/>
    <w:rsid w:val="007033D8"/>
    <w:rsid w:val="008208A6"/>
    <w:rsid w:val="0094689F"/>
    <w:rsid w:val="009F6899"/>
    <w:rsid w:val="00A53332"/>
    <w:rsid w:val="00AA4811"/>
    <w:rsid w:val="00AE3D76"/>
    <w:rsid w:val="00B3348D"/>
    <w:rsid w:val="00D701D5"/>
    <w:rsid w:val="00E11B9B"/>
    <w:rsid w:val="00ED300F"/>
    <w:rsid w:val="00F4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7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8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58"/>
    <w:rPr>
      <w:rFonts w:ascii="Tahoma" w:hAnsi="Tahoma" w:cs="Tahoma"/>
      <w:sz w:val="16"/>
      <w:szCs w:val="16"/>
    </w:rPr>
  </w:style>
  <w:style w:type="paragraph" w:customStyle="1" w:styleId="main">
    <w:name w:val="main"/>
    <w:basedOn w:val="Normal"/>
    <w:rsid w:val="003F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36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F7D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F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7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8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58"/>
    <w:rPr>
      <w:rFonts w:ascii="Tahoma" w:hAnsi="Tahoma" w:cs="Tahoma"/>
      <w:sz w:val="16"/>
      <w:szCs w:val="16"/>
    </w:rPr>
  </w:style>
  <w:style w:type="paragraph" w:customStyle="1" w:styleId="main">
    <w:name w:val="main"/>
    <w:basedOn w:val="Normal"/>
    <w:rsid w:val="003F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36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F7D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F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4%CE%B9%CE%BF%CE%BE%CE%B5%CE%AF%CE%B4%CE%B9%CE%BF_%CF%84%CE%BF%CF%85_%CE%AC%CE%BD%CE%B8%CF%81%CE%B1%CE%BA%CE%B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.wikipedia.org/wiki/%CE%9F%CE%BE%CF%85%CE%B3%CF%8C%CE%BD%CE%BF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sites.google.com/site/basikesleitourgiestouphytou/anapnoe/stomata%20%281%29.JPG?attredirects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D5FA-9FB7-47A4-B9D9-F0238EE1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Papananos</dc:creator>
  <cp:lastModifiedBy>Bill Papananos</cp:lastModifiedBy>
  <cp:revision>15</cp:revision>
  <dcterms:created xsi:type="dcterms:W3CDTF">2020-04-02T14:45:00Z</dcterms:created>
  <dcterms:modified xsi:type="dcterms:W3CDTF">2020-04-04T10:54:00Z</dcterms:modified>
</cp:coreProperties>
</file>